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57A" w14:textId="1B25624B" w:rsidR="006162AD" w:rsidRDefault="006162AD" w:rsidP="006162AD">
      <w:pPr>
        <w:pStyle w:val="Heading1"/>
        <w:jc w:val="center"/>
      </w:pPr>
      <w:r>
        <w:t xml:space="preserve">ILM Publishing Report 2022: </w:t>
      </w:r>
      <w:r w:rsidR="00B54F1A">
        <w:t xml:space="preserve">(FR) </w:t>
      </w:r>
      <w:r w:rsidR="00BC6A5A">
        <w:t>Plumber</w:t>
      </w:r>
    </w:p>
    <w:p w14:paraId="43EC2FB3" w14:textId="77777777" w:rsidR="00603436" w:rsidRDefault="00603436" w:rsidP="00FD2B94">
      <w:pPr>
        <w:spacing w:before="90"/>
        <w:rPr>
          <w:rFonts w:ascii="Arial" w:hAnsi="Arial" w:cs="Arial"/>
          <w:sz w:val="20"/>
          <w:szCs w:val="20"/>
        </w:rPr>
      </w:pPr>
    </w:p>
    <w:p w14:paraId="79D60784" w14:textId="7C042BF6" w:rsidR="006162AD" w:rsidRDefault="006162AD" w:rsidP="006162AD">
      <w:pPr>
        <w:pStyle w:val="Heading2"/>
      </w:pPr>
      <w:r>
        <w:t>Module List</w:t>
      </w:r>
    </w:p>
    <w:p w14:paraId="02D34B8B" w14:textId="77777777" w:rsidR="008D55EE" w:rsidRPr="0056050B" w:rsidRDefault="008D55EE" w:rsidP="008D55EE">
      <w:pPr>
        <w:spacing w:before="90"/>
        <w:rPr>
          <w:rFonts w:cstheme="minorHAnsi"/>
        </w:rPr>
      </w:pPr>
      <w:r w:rsidRPr="0056050B">
        <w:rPr>
          <w:rFonts w:cstheme="minorHAnsi"/>
        </w:rPr>
        <w:t>The following list of modules have been newly translated from English.</w:t>
      </w:r>
    </w:p>
    <w:p w14:paraId="52DE2F37" w14:textId="77777777" w:rsidR="00D85CE5" w:rsidRDefault="00D85CE5" w:rsidP="004C3B14"/>
    <w:p w14:paraId="2F72A8B1" w14:textId="118FC0A5" w:rsidR="00BD2B94" w:rsidRDefault="00BD2B94" w:rsidP="00985B22">
      <w:pPr>
        <w:pStyle w:val="Heading3"/>
      </w:pPr>
      <w:r>
        <w:t>First Period</w:t>
      </w:r>
    </w:p>
    <w:tbl>
      <w:tblPr>
        <w:tblStyle w:val="TableGrid"/>
        <w:tblW w:w="10096" w:type="dxa"/>
        <w:tblInd w:w="-5" w:type="dxa"/>
        <w:tblLook w:val="04A0" w:firstRow="1" w:lastRow="0" w:firstColumn="1" w:lastColumn="0" w:noHBand="0" w:noVBand="1"/>
      </w:tblPr>
      <w:tblGrid>
        <w:gridCol w:w="1440"/>
        <w:gridCol w:w="7560"/>
        <w:gridCol w:w="1096"/>
      </w:tblGrid>
      <w:tr w:rsidR="00AD6896" w14:paraId="64E279F7" w14:textId="77777777" w:rsidTr="00D12B60">
        <w:trPr>
          <w:trHeight w:val="583"/>
        </w:trPr>
        <w:tc>
          <w:tcPr>
            <w:tcW w:w="1440" w:type="dxa"/>
            <w:shd w:val="clear" w:color="auto" w:fill="5B9BD5" w:themeFill="accent5"/>
            <w:vAlign w:val="center"/>
          </w:tcPr>
          <w:p w14:paraId="40EF4C53" w14:textId="77777777" w:rsidR="00AD6896" w:rsidRPr="001201FD" w:rsidRDefault="00AD6896" w:rsidP="00D12B60">
            <w:pPr>
              <w:jc w:val="center"/>
              <w:rPr>
                <w:b/>
              </w:rPr>
            </w:pPr>
            <w:r w:rsidRPr="001201FD">
              <w:rPr>
                <w:b/>
              </w:rPr>
              <w:t>Module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374FD7D5" w14:textId="77777777" w:rsidR="00AD6896" w:rsidRPr="001201FD" w:rsidRDefault="00AD6896" w:rsidP="00D12B60">
            <w:pPr>
              <w:rPr>
                <w:b/>
              </w:rPr>
            </w:pPr>
            <w:r>
              <w:rPr>
                <w:b/>
                <w:bCs/>
              </w:rPr>
              <w:t>Module Name</w:t>
            </w:r>
          </w:p>
        </w:tc>
        <w:tc>
          <w:tcPr>
            <w:tcW w:w="1096" w:type="dxa"/>
            <w:shd w:val="clear" w:color="auto" w:fill="5B9BD5" w:themeFill="accent5"/>
          </w:tcPr>
          <w:p w14:paraId="0D17CB64" w14:textId="77777777" w:rsidR="00AD6896" w:rsidRPr="000F406D" w:rsidRDefault="00AD6896" w:rsidP="00D12B60">
            <w:pPr>
              <w:jc w:val="center"/>
              <w:rPr>
                <w:b/>
                <w:bCs/>
              </w:rPr>
            </w:pPr>
            <w:r w:rsidRPr="001201FD">
              <w:rPr>
                <w:b/>
              </w:rPr>
              <w:t>New Version</w:t>
            </w:r>
            <w:r w:rsidRPr="001201FD">
              <w:rPr>
                <w:rStyle w:val="FootnoteReference"/>
                <w:b/>
              </w:rPr>
              <w:footnoteReference w:id="2"/>
            </w:r>
          </w:p>
        </w:tc>
      </w:tr>
      <w:tr w:rsidR="007B70DE" w14:paraId="042300DD" w14:textId="77777777" w:rsidTr="006E5953">
        <w:trPr>
          <w:trHeight w:val="254"/>
        </w:trPr>
        <w:tc>
          <w:tcPr>
            <w:tcW w:w="1440" w:type="dxa"/>
          </w:tcPr>
          <w:p w14:paraId="5F6DF33D" w14:textId="67D44153" w:rsidR="007B70DE" w:rsidRPr="00FB3EAA" w:rsidRDefault="007B70DE" w:rsidP="007B70DE">
            <w:pPr>
              <w:rPr>
                <w:rFonts w:cstheme="minorHAnsi"/>
              </w:rPr>
            </w:pPr>
            <w:r>
              <w:rPr>
                <w:rFonts w:cstheme="minorHAnsi"/>
              </w:rPr>
              <w:t>FR-060101d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94454" w14:textId="11311EEE" w:rsidR="007B70DE" w:rsidRPr="00FB3EAA" w:rsidRDefault="007B70DE" w:rsidP="007B70DE">
            <w:pPr>
              <w:rPr>
                <w:rFonts w:cstheme="minorHAnsi"/>
              </w:rPr>
            </w:pPr>
            <w:r w:rsidRPr="00966DED">
              <w:t xml:space="preserve"> Pratiques de travail </w:t>
            </w:r>
            <w:proofErr w:type="spellStart"/>
            <w:r w:rsidRPr="00966DED">
              <w:t>sécuritaires</w:t>
            </w:r>
            <w:proofErr w:type="spellEnd"/>
          </w:p>
        </w:tc>
        <w:tc>
          <w:tcPr>
            <w:tcW w:w="1096" w:type="dxa"/>
          </w:tcPr>
          <w:p w14:paraId="1C5F03D7" w14:textId="1DE3CB7E" w:rsidR="007B70DE" w:rsidRDefault="007B70DE" w:rsidP="007B70DE">
            <w:pPr>
              <w:jc w:val="center"/>
            </w:pPr>
            <w:r w:rsidRPr="00966DED">
              <w:t>2</w:t>
            </w:r>
            <w:r w:rsidR="00A07C9C">
              <w:t>2</w:t>
            </w:r>
            <w:r w:rsidRPr="00966DED">
              <w:t xml:space="preserve">.1 </w:t>
            </w:r>
          </w:p>
        </w:tc>
      </w:tr>
      <w:tr w:rsidR="007B70DE" w14:paraId="13A003DC" w14:textId="77777777" w:rsidTr="006E5953">
        <w:trPr>
          <w:trHeight w:val="268"/>
        </w:trPr>
        <w:tc>
          <w:tcPr>
            <w:tcW w:w="1440" w:type="dxa"/>
          </w:tcPr>
          <w:p w14:paraId="4DE4C2C6" w14:textId="4DBA19B2" w:rsidR="007B70DE" w:rsidRPr="00FB3EAA" w:rsidRDefault="007B70DE" w:rsidP="007B70DE">
            <w:pPr>
              <w:rPr>
                <w:rFonts w:cstheme="minorHAnsi"/>
              </w:rPr>
            </w:pPr>
            <w:r>
              <w:rPr>
                <w:rFonts w:cstheme="minorHAnsi"/>
              </w:rPr>
              <w:t>FR-060101fB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11160" w14:textId="5074C6C5" w:rsidR="007B70DE" w:rsidRPr="00FB3EAA" w:rsidRDefault="007B70DE" w:rsidP="007B70DE">
            <w:pPr>
              <w:rPr>
                <w:rFonts w:cstheme="minorHAnsi"/>
              </w:rPr>
            </w:pPr>
            <w:r w:rsidRPr="00966DED">
              <w:t xml:space="preserve"> </w:t>
            </w:r>
            <w:proofErr w:type="spellStart"/>
            <w:r w:rsidRPr="00966DED">
              <w:t>Outils</w:t>
            </w:r>
            <w:proofErr w:type="spellEnd"/>
            <w:r w:rsidRPr="00966DED">
              <w:t xml:space="preserve"> à main et </w:t>
            </w:r>
            <w:proofErr w:type="spellStart"/>
            <w:r w:rsidRPr="00966DED">
              <w:t>outils</w:t>
            </w:r>
            <w:proofErr w:type="spellEnd"/>
            <w:r w:rsidRPr="00966DED">
              <w:t xml:space="preserve"> </w:t>
            </w:r>
            <w:proofErr w:type="spellStart"/>
            <w:r w:rsidRPr="00966DED">
              <w:t>électriques</w:t>
            </w:r>
            <w:proofErr w:type="spellEnd"/>
            <w:r w:rsidRPr="00966DED">
              <w:t xml:space="preserve">: </w:t>
            </w:r>
            <w:proofErr w:type="spellStart"/>
            <w:r w:rsidRPr="00966DED">
              <w:t>Partie</w:t>
            </w:r>
            <w:proofErr w:type="spellEnd"/>
            <w:r w:rsidRPr="00966DED">
              <w:t xml:space="preserve"> B</w:t>
            </w:r>
          </w:p>
        </w:tc>
        <w:tc>
          <w:tcPr>
            <w:tcW w:w="1096" w:type="dxa"/>
          </w:tcPr>
          <w:p w14:paraId="15D47BD9" w14:textId="20D19F09" w:rsidR="007B70DE" w:rsidRDefault="007B70DE" w:rsidP="007B70DE">
            <w:pPr>
              <w:jc w:val="center"/>
            </w:pPr>
            <w:r w:rsidRPr="00966DED">
              <w:t>21.1</w:t>
            </w:r>
          </w:p>
        </w:tc>
      </w:tr>
    </w:tbl>
    <w:p w14:paraId="2BBF7FCB" w14:textId="77777777" w:rsidR="00442494" w:rsidRDefault="00442494" w:rsidP="005375B7"/>
    <w:p w14:paraId="27D14FC3" w14:textId="738E0E17" w:rsidR="005375B7" w:rsidRDefault="005375B7" w:rsidP="00985B22">
      <w:pPr>
        <w:pStyle w:val="Heading3"/>
      </w:pPr>
      <w:r>
        <w:t>Second Period</w:t>
      </w:r>
    </w:p>
    <w:p w14:paraId="49202B90" w14:textId="1A2FF0E6" w:rsidR="00F806BA" w:rsidRDefault="002961FE" w:rsidP="004C3B14">
      <w:r>
        <w:t>n/a</w:t>
      </w:r>
    </w:p>
    <w:p w14:paraId="0077274C" w14:textId="77777777" w:rsidR="002961FE" w:rsidRDefault="002961FE" w:rsidP="004C3B14"/>
    <w:p w14:paraId="063741F0" w14:textId="339D1EDF" w:rsidR="00132729" w:rsidRDefault="00132729" w:rsidP="00132729">
      <w:pPr>
        <w:pStyle w:val="Heading3"/>
      </w:pPr>
      <w:r>
        <w:t>Third Period</w:t>
      </w:r>
    </w:p>
    <w:p w14:paraId="5E752D31" w14:textId="4ED76B75" w:rsidR="00132729" w:rsidRDefault="002961FE" w:rsidP="004C3B14">
      <w:r>
        <w:t>n/a</w:t>
      </w:r>
    </w:p>
    <w:p w14:paraId="3D0587D3" w14:textId="77777777" w:rsidR="002961FE" w:rsidRDefault="002961FE" w:rsidP="004C3B14"/>
    <w:p w14:paraId="007818BE" w14:textId="6424A1AD" w:rsidR="00132729" w:rsidRDefault="00132729" w:rsidP="00132729">
      <w:pPr>
        <w:pStyle w:val="Heading3"/>
      </w:pPr>
      <w:r>
        <w:t>Fourth Period</w:t>
      </w:r>
    </w:p>
    <w:p w14:paraId="013F2F3D" w14:textId="77777777" w:rsidR="00755188" w:rsidRDefault="00755188" w:rsidP="00132729">
      <w:pPr>
        <w:pStyle w:val="Heading3"/>
      </w:pPr>
      <w:r>
        <w:t>n/a</w:t>
      </w:r>
    </w:p>
    <w:p w14:paraId="62FC6D7D" w14:textId="77777777" w:rsidR="00755188" w:rsidRDefault="00755188" w:rsidP="00132729">
      <w:pPr>
        <w:pStyle w:val="Heading3"/>
      </w:pPr>
    </w:p>
    <w:p w14:paraId="3FFB42CB" w14:textId="7003F5DF" w:rsidR="00132729" w:rsidRDefault="00132729" w:rsidP="00132729">
      <w:pPr>
        <w:pStyle w:val="Heading3"/>
      </w:pPr>
      <w:r>
        <w:t>Additional Modules</w:t>
      </w:r>
    </w:p>
    <w:p w14:paraId="5EB89F12" w14:textId="63024064" w:rsidR="00132729" w:rsidRPr="004C3B14" w:rsidRDefault="00755188" w:rsidP="004C3B14">
      <w:r>
        <w:t>n/a</w:t>
      </w:r>
    </w:p>
    <w:sectPr w:rsidR="00132729" w:rsidRPr="004C3B14" w:rsidSect="00565C21">
      <w:headerReference w:type="default" r:id="rId10"/>
      <w:pgSz w:w="12240" w:h="15840"/>
      <w:pgMar w:top="2160" w:right="1080" w:bottom="162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A14F" w14:textId="77777777" w:rsidR="00FD7071" w:rsidRDefault="00FD7071" w:rsidP="00565C21">
      <w:r>
        <w:separator/>
      </w:r>
    </w:p>
  </w:endnote>
  <w:endnote w:type="continuationSeparator" w:id="0">
    <w:p w14:paraId="36CA66D4" w14:textId="77777777" w:rsidR="00FD7071" w:rsidRDefault="00FD7071" w:rsidP="00565C21">
      <w:r>
        <w:continuationSeparator/>
      </w:r>
    </w:p>
  </w:endnote>
  <w:endnote w:type="continuationNotice" w:id="1">
    <w:p w14:paraId="26627B7B" w14:textId="77777777" w:rsidR="00FD7071" w:rsidRDefault="00FD7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901D" w14:textId="77777777" w:rsidR="00FD7071" w:rsidRDefault="00FD7071" w:rsidP="00565C21">
      <w:r>
        <w:separator/>
      </w:r>
    </w:p>
  </w:footnote>
  <w:footnote w:type="continuationSeparator" w:id="0">
    <w:p w14:paraId="482D453D" w14:textId="77777777" w:rsidR="00FD7071" w:rsidRDefault="00FD7071" w:rsidP="00565C21">
      <w:r>
        <w:continuationSeparator/>
      </w:r>
    </w:p>
  </w:footnote>
  <w:footnote w:type="continuationNotice" w:id="1">
    <w:p w14:paraId="470C7240" w14:textId="77777777" w:rsidR="00FD7071" w:rsidRDefault="00FD7071"/>
  </w:footnote>
  <w:footnote w:id="2">
    <w:p w14:paraId="0B76FFB2" w14:textId="77777777" w:rsidR="00AD6896" w:rsidRDefault="00AD6896" w:rsidP="00AD6896">
      <w:pPr>
        <w:pStyle w:val="FootnoteText"/>
      </w:pPr>
      <w:r>
        <w:rPr>
          <w:rStyle w:val="FootnoteReference"/>
        </w:rPr>
        <w:footnoteRef/>
      </w:r>
      <w:r>
        <w:t xml:space="preserve"> ILMs are updated on a module-by-module basis; not all modules in a Period are updated within the same cycle, and a combination of different version numbers within a Period is normal. </w:t>
      </w:r>
      <w:r w:rsidRPr="00E613AC">
        <w:rPr>
          <w:b/>
          <w:bCs/>
        </w:rPr>
        <w:t xml:space="preserve">However, </w:t>
      </w:r>
      <w:r>
        <w:rPr>
          <w:b/>
          <w:bCs/>
        </w:rPr>
        <w:t>every module has received</w:t>
      </w:r>
      <w:r w:rsidRPr="00E613AC">
        <w:rPr>
          <w:b/>
          <w:bCs/>
        </w:rPr>
        <w:t xml:space="preserve"> a new edition number for the 2022 publishing cycle to reflect the</w:t>
      </w:r>
      <w:r>
        <w:rPr>
          <w:b/>
          <w:bCs/>
        </w:rPr>
        <w:t>ir</w:t>
      </w:r>
      <w:r w:rsidRPr="00E613AC">
        <w:rPr>
          <w:b/>
          <w:bCs/>
        </w:rPr>
        <w:t xml:space="preserve"> rebranding</w:t>
      </w:r>
      <w:r>
        <w:rPr>
          <w:b/>
          <w:bCs/>
        </w:rPr>
        <w:t xml:space="preserve">. </w:t>
      </w:r>
      <w:r>
        <w:t xml:space="preserve">The most current, published version of each module will always be the version that is posted on the </w:t>
      </w:r>
      <w:hyperlink r:id="rId1" w:history="1">
        <w:r w:rsidRPr="00A735C0">
          <w:rPr>
            <w:rStyle w:val="Hyperlink"/>
          </w:rPr>
          <w:t>Order Modules</w:t>
        </w:r>
      </w:hyperlink>
      <w:r>
        <w:t xml:space="preserve"> page of the ILM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716B" w14:textId="67FE37BB" w:rsidR="00565C21" w:rsidRDefault="00565C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983F7" wp14:editId="6A235AA6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336400" cy="34200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1F4"/>
    <w:multiLevelType w:val="hybridMultilevel"/>
    <w:tmpl w:val="80A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21"/>
    <w:rsid w:val="0000578A"/>
    <w:rsid w:val="000157E7"/>
    <w:rsid w:val="000207B3"/>
    <w:rsid w:val="0004208C"/>
    <w:rsid w:val="00065AC5"/>
    <w:rsid w:val="00067348"/>
    <w:rsid w:val="000767C7"/>
    <w:rsid w:val="000B4168"/>
    <w:rsid w:val="000B43B9"/>
    <w:rsid w:val="000E2B82"/>
    <w:rsid w:val="000F0BED"/>
    <w:rsid w:val="000F32FB"/>
    <w:rsid w:val="00107C77"/>
    <w:rsid w:val="001201FD"/>
    <w:rsid w:val="00132729"/>
    <w:rsid w:val="00173042"/>
    <w:rsid w:val="00183822"/>
    <w:rsid w:val="001B0649"/>
    <w:rsid w:val="001B5743"/>
    <w:rsid w:val="001D2BBF"/>
    <w:rsid w:val="001F47D2"/>
    <w:rsid w:val="00206A12"/>
    <w:rsid w:val="00262C9C"/>
    <w:rsid w:val="00277DD5"/>
    <w:rsid w:val="0029204D"/>
    <w:rsid w:val="002961FE"/>
    <w:rsid w:val="002A4240"/>
    <w:rsid w:val="002A72EE"/>
    <w:rsid w:val="002B4E1D"/>
    <w:rsid w:val="002B63F2"/>
    <w:rsid w:val="002C2565"/>
    <w:rsid w:val="002E1478"/>
    <w:rsid w:val="002E3ECE"/>
    <w:rsid w:val="002E7B6F"/>
    <w:rsid w:val="00325FD0"/>
    <w:rsid w:val="00344D74"/>
    <w:rsid w:val="00345BBD"/>
    <w:rsid w:val="00375400"/>
    <w:rsid w:val="00377570"/>
    <w:rsid w:val="00384D97"/>
    <w:rsid w:val="00391FBB"/>
    <w:rsid w:val="003A77D3"/>
    <w:rsid w:val="003B133B"/>
    <w:rsid w:val="003C09B8"/>
    <w:rsid w:val="003D435B"/>
    <w:rsid w:val="00401789"/>
    <w:rsid w:val="004164A6"/>
    <w:rsid w:val="00421B0B"/>
    <w:rsid w:val="00434FC7"/>
    <w:rsid w:val="00442494"/>
    <w:rsid w:val="00444632"/>
    <w:rsid w:val="004751E6"/>
    <w:rsid w:val="004C3B14"/>
    <w:rsid w:val="004E686E"/>
    <w:rsid w:val="00514E71"/>
    <w:rsid w:val="005329FE"/>
    <w:rsid w:val="005375B7"/>
    <w:rsid w:val="0056050B"/>
    <w:rsid w:val="00565C21"/>
    <w:rsid w:val="00570C50"/>
    <w:rsid w:val="00584C5B"/>
    <w:rsid w:val="005A59E3"/>
    <w:rsid w:val="005C4F26"/>
    <w:rsid w:val="005E6955"/>
    <w:rsid w:val="005F085C"/>
    <w:rsid w:val="006002C3"/>
    <w:rsid w:val="00603436"/>
    <w:rsid w:val="006162AD"/>
    <w:rsid w:val="006505C9"/>
    <w:rsid w:val="00654568"/>
    <w:rsid w:val="00654892"/>
    <w:rsid w:val="006735B1"/>
    <w:rsid w:val="00683841"/>
    <w:rsid w:val="00692318"/>
    <w:rsid w:val="006B1959"/>
    <w:rsid w:val="006C4AE6"/>
    <w:rsid w:val="006D59BB"/>
    <w:rsid w:val="006E492C"/>
    <w:rsid w:val="006E7A18"/>
    <w:rsid w:val="007350B0"/>
    <w:rsid w:val="00753E06"/>
    <w:rsid w:val="00755188"/>
    <w:rsid w:val="00757F77"/>
    <w:rsid w:val="007639E1"/>
    <w:rsid w:val="007706D6"/>
    <w:rsid w:val="0077549B"/>
    <w:rsid w:val="00783AAC"/>
    <w:rsid w:val="00787526"/>
    <w:rsid w:val="007B0913"/>
    <w:rsid w:val="007B1E9E"/>
    <w:rsid w:val="007B2123"/>
    <w:rsid w:val="007B70DE"/>
    <w:rsid w:val="008558C0"/>
    <w:rsid w:val="008614D9"/>
    <w:rsid w:val="008D3826"/>
    <w:rsid w:val="008D55EE"/>
    <w:rsid w:val="008F11D9"/>
    <w:rsid w:val="008F44C7"/>
    <w:rsid w:val="0090013D"/>
    <w:rsid w:val="00910AC2"/>
    <w:rsid w:val="00912370"/>
    <w:rsid w:val="009238BC"/>
    <w:rsid w:val="00923A30"/>
    <w:rsid w:val="00934C0C"/>
    <w:rsid w:val="00945C00"/>
    <w:rsid w:val="00947A6E"/>
    <w:rsid w:val="00971D65"/>
    <w:rsid w:val="00973A9E"/>
    <w:rsid w:val="00981F3D"/>
    <w:rsid w:val="0098346A"/>
    <w:rsid w:val="00985B22"/>
    <w:rsid w:val="009914ED"/>
    <w:rsid w:val="009C0B5E"/>
    <w:rsid w:val="009C7EED"/>
    <w:rsid w:val="009E45DF"/>
    <w:rsid w:val="009E6911"/>
    <w:rsid w:val="00A07C9C"/>
    <w:rsid w:val="00A17003"/>
    <w:rsid w:val="00A17B04"/>
    <w:rsid w:val="00A2256D"/>
    <w:rsid w:val="00A27CC4"/>
    <w:rsid w:val="00A401EE"/>
    <w:rsid w:val="00A5308D"/>
    <w:rsid w:val="00A74919"/>
    <w:rsid w:val="00A911EE"/>
    <w:rsid w:val="00AB295A"/>
    <w:rsid w:val="00AB4B9B"/>
    <w:rsid w:val="00AC0F0A"/>
    <w:rsid w:val="00AC2262"/>
    <w:rsid w:val="00AD5B03"/>
    <w:rsid w:val="00AD6896"/>
    <w:rsid w:val="00AE12AA"/>
    <w:rsid w:val="00B3145F"/>
    <w:rsid w:val="00B35FF8"/>
    <w:rsid w:val="00B54F1A"/>
    <w:rsid w:val="00B55FFF"/>
    <w:rsid w:val="00B572E1"/>
    <w:rsid w:val="00B63F97"/>
    <w:rsid w:val="00B96212"/>
    <w:rsid w:val="00BC6A5A"/>
    <w:rsid w:val="00BD2B94"/>
    <w:rsid w:val="00BD7AB9"/>
    <w:rsid w:val="00BE1127"/>
    <w:rsid w:val="00BF7C06"/>
    <w:rsid w:val="00C05498"/>
    <w:rsid w:val="00C3073B"/>
    <w:rsid w:val="00C45452"/>
    <w:rsid w:val="00C91178"/>
    <w:rsid w:val="00CB22A8"/>
    <w:rsid w:val="00CF47C7"/>
    <w:rsid w:val="00D25DFB"/>
    <w:rsid w:val="00D27FB3"/>
    <w:rsid w:val="00D32AAC"/>
    <w:rsid w:val="00D379DC"/>
    <w:rsid w:val="00D432AF"/>
    <w:rsid w:val="00D630FD"/>
    <w:rsid w:val="00D83056"/>
    <w:rsid w:val="00D85CE5"/>
    <w:rsid w:val="00D86388"/>
    <w:rsid w:val="00DC0F99"/>
    <w:rsid w:val="00DE63BE"/>
    <w:rsid w:val="00E233AD"/>
    <w:rsid w:val="00E332D6"/>
    <w:rsid w:val="00E33C5B"/>
    <w:rsid w:val="00E5339E"/>
    <w:rsid w:val="00E613AC"/>
    <w:rsid w:val="00E708AF"/>
    <w:rsid w:val="00E7236E"/>
    <w:rsid w:val="00E85A07"/>
    <w:rsid w:val="00E96121"/>
    <w:rsid w:val="00F03675"/>
    <w:rsid w:val="00F1232C"/>
    <w:rsid w:val="00F2106A"/>
    <w:rsid w:val="00F21C3C"/>
    <w:rsid w:val="00F70315"/>
    <w:rsid w:val="00F806BA"/>
    <w:rsid w:val="00F8076C"/>
    <w:rsid w:val="00F87F38"/>
    <w:rsid w:val="00F93A54"/>
    <w:rsid w:val="00FB1C69"/>
    <w:rsid w:val="00FB3EAA"/>
    <w:rsid w:val="00FC64D5"/>
    <w:rsid w:val="00FD2B94"/>
    <w:rsid w:val="00FD7071"/>
    <w:rsid w:val="28790AA1"/>
    <w:rsid w:val="2BE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9DFF4"/>
  <w15:chartTrackingRefBased/>
  <w15:docId w15:val="{2D315877-2F86-42B7-AC22-234D82D8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C21"/>
  </w:style>
  <w:style w:type="paragraph" w:styleId="Footer">
    <w:name w:val="footer"/>
    <w:basedOn w:val="Normal"/>
    <w:link w:val="Foot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21"/>
  </w:style>
  <w:style w:type="paragraph" w:customStyle="1" w:styleId="BasicParagraph">
    <w:name w:val="[Basic Paragraph]"/>
    <w:basedOn w:val="Normal"/>
    <w:uiPriority w:val="99"/>
    <w:rsid w:val="00B63F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162AD"/>
    <w:pPr>
      <w:ind w:left="720"/>
      <w:contextualSpacing/>
    </w:pPr>
  </w:style>
  <w:style w:type="table" w:styleId="TableGrid">
    <w:name w:val="Table Grid"/>
    <w:basedOn w:val="TableNormal"/>
    <w:uiPriority w:val="39"/>
    <w:rsid w:val="004C3B1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B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B1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B1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3B1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F0BE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34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34FC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4F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lm.nait.ca/order-modu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C1BA51318E401F48B5D2093CBA079C8800EE7A27C51231A241A789809547D65198" ma:contentTypeVersion="61" ma:contentTypeDescription="" ma:contentTypeScope="" ma:versionID="74baa0d930cc07dd0f8f94d6990b48fd">
  <xsd:schema xmlns:xsd="http://www.w3.org/2001/XMLSchema" xmlns:xs="http://www.w3.org/2001/XMLSchema" xmlns:p="http://schemas.microsoft.com/office/2006/metadata/properties" xmlns:ns1="http://schemas.microsoft.com/sharepoint/v3" xmlns:ns2="a1931c98-6bbb-40b1-967f-8cf7447a3553" xmlns:ns4="52bb52fc-fb4a-47ec-96af-1ca16eda3341" xmlns:ns5="82b3bded-9174-49ad-922b-f495aa64e0c3" targetNamespace="http://schemas.microsoft.com/office/2006/metadata/properties" ma:root="true" ma:fieldsID="ca8a13b1e8eda6801691d43930d7481e" ns1:_="" ns2:_="" ns4:_="" ns5:_="">
    <xsd:import namespace="http://schemas.microsoft.com/sharepoint/v3"/>
    <xsd:import namespace="a1931c98-6bbb-40b1-967f-8cf7447a3553"/>
    <xsd:import namespace="52bb52fc-fb4a-47ec-96af-1ca16eda3341"/>
    <xsd:import namespace="82b3bded-9174-49ad-922b-f495aa64e0c3"/>
    <xsd:element name="properties">
      <xsd:complexType>
        <xsd:sequence>
          <xsd:element name="documentManagement">
            <xsd:complexType>
              <xsd:all>
                <xsd:element ref="ns1:KpiDescription"/>
                <xsd:element ref="ns2:Owner_x0020_-_x0020_Person"/>
                <xsd:element ref="ns2:Publication_x0020_Date"/>
                <xsd:element ref="ns2:Reviewed_x0020_Date"/>
                <xsd:element ref="ns2:Next_x0020_Scheduled_x0020_Review_x0020_Date"/>
                <xsd:element ref="ns2:Notes1" minOccurs="0"/>
                <xsd:element ref="ns4:TaxCatchAllLabel" minOccurs="0"/>
                <xsd:element ref="ns2:_dlc_DocId" minOccurs="0"/>
                <xsd:element ref="ns2:ofc6ecffa18e4c49a0b3f631c800d01e" minOccurs="0"/>
                <xsd:element ref="ns2:d33d8e452192410897555420ed4061b4" minOccurs="0"/>
                <xsd:element ref="ns2:ne41efdca82d475388752b2c5f2b8261" minOccurs="0"/>
                <xsd:element ref="ns2:o21d29a7103b4682935c0630413e6f7b" minOccurs="0"/>
                <xsd:element ref="ns2:lcf2e7135e8e4d83bebbad48a9a2aeb7" minOccurs="0"/>
                <xsd:element ref="ns2:l9eb48deb3b346a6907c77c095a5e1d4" minOccurs="0"/>
                <xsd:element ref="ns2:_dlc_DocIdPersistId" minOccurs="0"/>
                <xsd:element ref="ns2:_dlc_DocIdUrl" minOccurs="0"/>
                <xsd:element ref="ns4:TaxCatchAll" minOccurs="0"/>
                <xsd:element ref="ns5:Public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nphl" minOccurs="0"/>
                <xsd:element ref="ns5:o6up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c98-6bbb-40b1-967f-8cf7447a3553" elementFormDefault="qualified">
    <xsd:import namespace="http://schemas.microsoft.com/office/2006/documentManagement/types"/>
    <xsd:import namespace="http://schemas.microsoft.com/office/infopath/2007/PartnerControls"/>
    <xsd:element name="Owner_x0020_-_x0020_Person" ma:index="10" ma:displayName="Owner - Person" ma:list="UserInfo" ma:SharePointGroup="0" ma:internalName="Owner_x0020__x002d_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Date" ma:index="11" ma:displayName="Publication Date" ma:format="DateOnly" ma:internalName="Publication_x0020_Date" ma:readOnly="false">
      <xsd:simpleType>
        <xsd:restriction base="dms:DateTime"/>
      </xsd:simpleType>
    </xsd:element>
    <xsd:element name="Reviewed_x0020_Date" ma:index="12" ma:displayName="Reviewed Date" ma:format="DateOnly" ma:internalName="Reviewed_x0020_Date" ma:readOnly="false">
      <xsd:simpleType>
        <xsd:restriction base="dms:DateTime"/>
      </xsd:simpleType>
    </xsd:element>
    <xsd:element name="Next_x0020_Scheduled_x0020_Review_x0020_Date" ma:index="13" ma:displayName="Next Scheduled Review Date" ma:format="DateOnly" ma:internalName="Next_x0020_Scheduled_x0020_Review_x0020_Date" ma:readOnly="false">
      <xsd:simpleType>
        <xsd:restriction base="dms:DateTime"/>
      </xsd:simpleType>
    </xsd:element>
    <xsd:element name="Notes1" ma:index="14" nillable="true" ma:displayName="Notes" ma:internalName="Notes1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fc6ecffa18e4c49a0b3f631c800d01e" ma:index="17" nillable="true" ma:taxonomy="true" ma:internalName="ofc6ecffa18e4c49a0b3f631c800d01e" ma:taxonomyFieldName="Target_x0020_Audience" ma:displayName="Target Audience" ma:readOnly="false" ma:default="" ma:fieldId="{8fc6ecff-a18e-4c49-a0b3-f631c800d01e}" ma:taxonomyMulti="true" ma:sspId="6ce3a7a1-84a7-46f6-b9ea-52be05fcf1b3" ma:termSetId="a86be483-2d11-4286-ad72-7b1ca66988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3d8e452192410897555420ed4061b4" ma:index="19" ma:taxonomy="true" ma:internalName="d33d8e452192410897555420ed4061b4" ma:taxonomyFieldName="Topic" ma:displayName="Topic" ma:readOnly="false" ma:default="" ma:fieldId="{d33d8e45-2192-4108-9755-5420ed4061b4}" ma:taxonomyMulti="true" ma:sspId="6ce3a7a1-84a7-46f6-b9ea-52be05fcf1b3" ma:termSetId="9e5a3ff2-0072-4ca2-8f4f-c92dedc49a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1efdca82d475388752b2c5f2b8261" ma:index="21" nillable="true" ma:taxonomy="true" ma:internalName="ne41efdca82d475388752b2c5f2b8261" ma:taxonomyFieldName="Program" ma:displayName="Program" ma:readOnly="false" ma:default="" ma:fieldId="{7e41efdc-a82d-4753-8875-2b2c5f2b8261}" ma:sspId="6ce3a7a1-84a7-46f6-b9ea-52be05fcf1b3" ma:termSetId="26788ccb-afe5-46e3-9e3f-72afa5b0d3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1d29a7103b4682935c0630413e6f7b" ma:index="23" ma:taxonomy="true" ma:internalName="o21d29a7103b4682935c0630413e6f7b" ma:taxonomyFieldName="Owner_x0020__x002d__x0020_Department" ma:displayName="Owner - Department" ma:indexed="true" ma:readOnly="false" ma:default="" ma:fieldId="{821d29a7-103b-4682-935c-0630413e6f7b}" ma:sspId="6ce3a7a1-84a7-46f6-b9ea-52be05fcf1b3" ma:termSetId="9d12076b-8eb3-404c-93cb-d5439a18ddeb" ma:anchorId="e4022642-7310-4bc7-acea-34492288603e" ma:open="false" ma:isKeyword="false">
      <xsd:complexType>
        <xsd:sequence>
          <xsd:element ref="pc:Terms" minOccurs="0" maxOccurs="1"/>
        </xsd:sequence>
      </xsd:complexType>
    </xsd:element>
    <xsd:element name="lcf2e7135e8e4d83bebbad48a9a2aeb7" ma:index="24" nillable="true" ma:taxonomy="true" ma:internalName="lcf2e7135e8e4d83bebbad48a9a2aeb7" ma:taxonomyFieldName="PublishedDocument_x002e_Location" ma:displayName="Location" ma:readOnly="false" ma:default="" ma:fieldId="{5cf2e713-5e8e-4d83-bebb-ad48a9a2aeb7}" ma:taxonomyMulti="true" ma:sspId="6ce3a7a1-84a7-46f6-b9ea-52be05fcf1b3" ma:termSetId="eca533c3-a35b-4f08-a3c0-c6828e7588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48deb3b346a6907c77c095a5e1d4" ma:index="26" nillable="true" ma:taxonomy="true" ma:internalName="l9eb48deb3b346a6907c77c095a5e1d4" ma:taxonomyFieldName="Building" ma:displayName="Building" ma:readOnly="false" ma:default="" ma:fieldId="{59eb48de-b3b3-46a6-907c-77c095a5e1d4}" ma:taxonomyMulti="true" ma:sspId="6ce3a7a1-84a7-46f6-b9ea-52be05fcf1b3" ma:termSetId="b3897f88-c03a-461f-924c-555511652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3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52fc-fb4a-47ec-96af-1ca16eda3341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description="" ma:hidden="true" ma:list="{471816bf-0f64-41b8-9201-7477eeda1efa}" ma:internalName="TaxCatchAllLabel" ma:readOnly="true" ma:showField="CatchAllDataLabel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471816bf-0f64-41b8-9201-7477eeda1efa}" ma:internalName="TaxCatchAll" ma:showField="CatchAllData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3bded-9174-49ad-922b-f495aa64e0c3" elementFormDefault="qualified">
    <xsd:import namespace="http://schemas.microsoft.com/office/2006/documentManagement/types"/>
    <xsd:import namespace="http://schemas.microsoft.com/office/infopath/2007/PartnerControls"/>
    <xsd:element name="Public" ma:index="32" nillable="true" ma:displayName="Public" ma:default="0" ma:format="Dropdown" ma:indexed="true" ma:internalName="Public">
      <xsd:simpleType>
        <xsd:restriction base="dms:Boolean"/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phl" ma:index="39" nillable="true" ma:displayName="Text" ma:internalName="nphl">
      <xsd:simpleType>
        <xsd:restriction base="dms:Text"/>
      </xsd:simpleType>
    </xsd:element>
    <xsd:element name="o6up" ma:index="40" nillable="true" ma:displayName="Text" ma:internalName="o6up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52fc-fb4a-47ec-96af-1ca16eda3341" xsi:nil="true"/>
    <nphl xmlns="82b3bded-9174-49ad-922b-f495aa64e0c3" xsi:nil="true"/>
    <Owner_x0020_-_x0020_Person xmlns="a1931c98-6bbb-40b1-967f-8cf7447a3553">
      <UserInfo>
        <DisplayName/>
        <AccountId/>
        <AccountType/>
      </UserInfo>
    </Owner_x0020_-_x0020_Person>
    <o21d29a7103b4682935c0630413e6f7b xmlns="a1931c98-6bbb-40b1-967f-8cf7447a3553">
      <Terms xmlns="http://schemas.microsoft.com/office/infopath/2007/PartnerControls"/>
    </o21d29a7103b4682935c0630413e6f7b>
    <KpiDescription xmlns="http://schemas.microsoft.com/sharepoint/v3"/>
    <Next_x0020_Scheduled_x0020_Review_x0020_Date xmlns="a1931c98-6bbb-40b1-967f-8cf7447a3553"/>
    <l9eb48deb3b346a6907c77c095a5e1d4 xmlns="a1931c98-6bbb-40b1-967f-8cf7447a3553">
      <Terms xmlns="http://schemas.microsoft.com/office/infopath/2007/PartnerControls"/>
    </l9eb48deb3b346a6907c77c095a5e1d4>
    <Notes1 xmlns="a1931c98-6bbb-40b1-967f-8cf7447a3553" xsi:nil="true"/>
    <Public xmlns="82b3bded-9174-49ad-922b-f495aa64e0c3">true</Public>
    <ofc6ecffa18e4c49a0b3f631c800d01e xmlns="a1931c98-6bbb-40b1-967f-8cf7447a3553">
      <Terms xmlns="http://schemas.microsoft.com/office/infopath/2007/PartnerControls"/>
    </ofc6ecffa18e4c49a0b3f631c800d01e>
    <Publication_x0020_Date xmlns="a1931c98-6bbb-40b1-967f-8cf7447a3553"/>
    <lcf2e7135e8e4d83bebbad48a9a2aeb7 xmlns="a1931c98-6bbb-40b1-967f-8cf7447a3553">
      <Terms xmlns="http://schemas.microsoft.com/office/infopath/2007/PartnerControls"/>
    </lcf2e7135e8e4d83bebbad48a9a2aeb7>
    <o6up xmlns="82b3bded-9174-49ad-922b-f495aa64e0c3" xsi:nil="true"/>
    <Reviewed_x0020_Date xmlns="a1931c98-6bbb-40b1-967f-8cf7447a3553"/>
    <ne41efdca82d475388752b2c5f2b8261 xmlns="a1931c98-6bbb-40b1-967f-8cf7447a3553">
      <Terms xmlns="http://schemas.microsoft.com/office/infopath/2007/PartnerControls"/>
    </ne41efdca82d475388752b2c5f2b8261>
    <d33d8e452192410897555420ed4061b4 xmlns="a1931c98-6bbb-40b1-967f-8cf7447a3553">
      <Terms xmlns="http://schemas.microsoft.com/office/infopath/2007/PartnerControls"/>
    </d33d8e452192410897555420ed4061b4>
    <_dlc_DocId xmlns="a1931c98-6bbb-40b1-967f-8cf7447a3553">4NUSZQ57DJN7-208515216-21764</_dlc_DocId>
    <_dlc_DocIdUrl xmlns="a1931c98-6bbb-40b1-967f-8cf7447a3553">
      <Url>https://naitca.sharepoint.com/sites/pd/_layouts/15/DocIdRedir.aspx?ID=4NUSZQ57DJN7-208515216-21764</Url>
      <Description>4NUSZQ57DJN7-208515216-21764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7D7F30-6E15-418D-A7A3-760038111D9A}"/>
</file>

<file path=customXml/itemProps2.xml><?xml version="1.0" encoding="utf-8"?>
<ds:datastoreItem xmlns:ds="http://schemas.openxmlformats.org/officeDocument/2006/customXml" ds:itemID="{6A91F526-1A67-474D-895E-B6BBF97BF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B5323-E50E-4FE6-AB0D-979A6A57F938}">
  <ds:schemaRefs>
    <ds:schemaRef ds:uri="http://schemas.microsoft.com/office/2006/metadata/properties"/>
    <ds:schemaRef ds:uri="http://schemas.microsoft.com/office/infopath/2007/PartnerControls"/>
    <ds:schemaRef ds:uri="52bb52fc-fb4a-47ec-96af-1ca16eda3341"/>
    <ds:schemaRef ds:uri="ac05fdd5-8e65-483c-b922-b3de2e53cc8c"/>
  </ds:schemaRefs>
</ds:datastoreItem>
</file>

<file path=customXml/itemProps4.xml><?xml version="1.0" encoding="utf-8"?>
<ds:datastoreItem xmlns:ds="http://schemas.openxmlformats.org/officeDocument/2006/customXml" ds:itemID="{FA1F95BF-8798-47F8-8004-0A600FD12F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Links>
    <vt:vector size="6" baseType="variant">
      <vt:variant>
        <vt:i4>5177360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https://ilm.nait.ca/order-modules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Oviatt</dc:creator>
  <cp:keywords/>
  <dc:description/>
  <cp:lastModifiedBy>Mallory Thomson</cp:lastModifiedBy>
  <cp:revision>7</cp:revision>
  <dcterms:created xsi:type="dcterms:W3CDTF">2022-05-30T18:49:00Z</dcterms:created>
  <dcterms:modified xsi:type="dcterms:W3CDTF">2022-06-20T17:29:00Z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0x010100C1BA51318E401F48B5D2093CBA079C8800EE7A27C51231A241A789809547D65198</vt:lpwstr>
  </property>
  <property fmtid="{D5CDD505-2E9C-101B-9397-08002B2CF9AE}" pid="3" name="_dlc_DocIdItemGuid">
    <vt:lpwstr>4b16dd4d-94c5-4d97-899b-677661aedfe4</vt:lpwstr>
  </property>
</Properties>
</file>